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C89" w:rsidRPr="00750C1D" w:rsidRDefault="00DA0C89" w:rsidP="00DA0C89">
      <w:pPr>
        <w:pStyle w:val="a3"/>
        <w:jc w:val="center"/>
        <w:rPr>
          <w:b/>
          <w:sz w:val="32"/>
          <w:szCs w:val="32"/>
        </w:rPr>
      </w:pPr>
      <w:r w:rsidRPr="00750C1D">
        <w:rPr>
          <w:b/>
          <w:sz w:val="32"/>
          <w:szCs w:val="32"/>
        </w:rPr>
        <w:t xml:space="preserve">Р о с </w:t>
      </w:r>
      <w:proofErr w:type="spellStart"/>
      <w:proofErr w:type="gramStart"/>
      <w:r w:rsidRPr="00750C1D">
        <w:rPr>
          <w:b/>
          <w:sz w:val="32"/>
          <w:szCs w:val="32"/>
        </w:rPr>
        <w:t>с</w:t>
      </w:r>
      <w:proofErr w:type="spellEnd"/>
      <w:proofErr w:type="gramEnd"/>
      <w:r w:rsidRPr="00750C1D">
        <w:rPr>
          <w:b/>
          <w:sz w:val="32"/>
          <w:szCs w:val="32"/>
        </w:rPr>
        <w:t xml:space="preserve"> и </w:t>
      </w:r>
      <w:proofErr w:type="spellStart"/>
      <w:r w:rsidRPr="00750C1D">
        <w:rPr>
          <w:b/>
          <w:sz w:val="32"/>
          <w:szCs w:val="32"/>
        </w:rPr>
        <w:t>й</w:t>
      </w:r>
      <w:proofErr w:type="spellEnd"/>
      <w:r w:rsidRPr="00750C1D">
        <w:rPr>
          <w:b/>
          <w:sz w:val="32"/>
          <w:szCs w:val="32"/>
        </w:rPr>
        <w:t xml:space="preserve"> с к а я     Ф е </w:t>
      </w:r>
      <w:proofErr w:type="spellStart"/>
      <w:r w:rsidRPr="00750C1D">
        <w:rPr>
          <w:b/>
          <w:sz w:val="32"/>
          <w:szCs w:val="32"/>
        </w:rPr>
        <w:t>д</w:t>
      </w:r>
      <w:proofErr w:type="spellEnd"/>
      <w:r w:rsidRPr="00750C1D">
        <w:rPr>
          <w:b/>
          <w:sz w:val="32"/>
          <w:szCs w:val="32"/>
        </w:rPr>
        <w:t xml:space="preserve"> е </w:t>
      </w:r>
      <w:proofErr w:type="spellStart"/>
      <w:r w:rsidRPr="00750C1D">
        <w:rPr>
          <w:b/>
          <w:sz w:val="32"/>
          <w:szCs w:val="32"/>
        </w:rPr>
        <w:t>р</w:t>
      </w:r>
      <w:proofErr w:type="spellEnd"/>
      <w:r w:rsidRPr="00750C1D">
        <w:rPr>
          <w:b/>
          <w:sz w:val="32"/>
          <w:szCs w:val="32"/>
        </w:rPr>
        <w:t xml:space="preserve"> а </w:t>
      </w:r>
      <w:proofErr w:type="spellStart"/>
      <w:r w:rsidRPr="00750C1D">
        <w:rPr>
          <w:b/>
          <w:sz w:val="32"/>
          <w:szCs w:val="32"/>
        </w:rPr>
        <w:t>ц</w:t>
      </w:r>
      <w:proofErr w:type="spellEnd"/>
      <w:r w:rsidRPr="00750C1D">
        <w:rPr>
          <w:b/>
          <w:sz w:val="32"/>
          <w:szCs w:val="32"/>
        </w:rPr>
        <w:t xml:space="preserve"> и я</w:t>
      </w:r>
    </w:p>
    <w:p w:rsidR="00DA0C89" w:rsidRDefault="00DA0C89" w:rsidP="00DA0C89">
      <w:pPr>
        <w:pStyle w:val="a3"/>
        <w:jc w:val="center"/>
        <w:rPr>
          <w:b/>
          <w:sz w:val="32"/>
          <w:szCs w:val="32"/>
        </w:rPr>
      </w:pPr>
      <w:r w:rsidRPr="00750C1D">
        <w:rPr>
          <w:b/>
          <w:sz w:val="32"/>
          <w:szCs w:val="32"/>
        </w:rPr>
        <w:t xml:space="preserve">Б </w:t>
      </w:r>
      <w:proofErr w:type="spellStart"/>
      <w:proofErr w:type="gramStart"/>
      <w:r w:rsidRPr="00750C1D">
        <w:rPr>
          <w:b/>
          <w:sz w:val="32"/>
          <w:szCs w:val="32"/>
        </w:rPr>
        <w:t>р</w:t>
      </w:r>
      <w:proofErr w:type="spellEnd"/>
      <w:proofErr w:type="gramEnd"/>
      <w:r w:rsidRPr="00750C1D">
        <w:rPr>
          <w:b/>
          <w:sz w:val="32"/>
          <w:szCs w:val="32"/>
        </w:rPr>
        <w:t xml:space="preserve"> я </w:t>
      </w:r>
      <w:proofErr w:type="spellStart"/>
      <w:r w:rsidRPr="00750C1D">
        <w:rPr>
          <w:b/>
          <w:sz w:val="32"/>
          <w:szCs w:val="32"/>
        </w:rPr>
        <w:t>н</w:t>
      </w:r>
      <w:proofErr w:type="spellEnd"/>
      <w:r w:rsidRPr="00750C1D">
        <w:rPr>
          <w:b/>
          <w:sz w:val="32"/>
          <w:szCs w:val="32"/>
        </w:rPr>
        <w:t xml:space="preserve"> с к а я       о б л а с т </w:t>
      </w:r>
      <w:proofErr w:type="spellStart"/>
      <w:r w:rsidRPr="00750C1D">
        <w:rPr>
          <w:b/>
          <w:sz w:val="32"/>
          <w:szCs w:val="32"/>
        </w:rPr>
        <w:t>ь</w:t>
      </w:r>
      <w:proofErr w:type="spellEnd"/>
    </w:p>
    <w:p w:rsidR="00DA0C89" w:rsidRPr="00750C1D" w:rsidRDefault="00DA0C89" w:rsidP="00DA0C89">
      <w:pPr>
        <w:pStyle w:val="a3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 л </w:t>
      </w:r>
      <w:proofErr w:type="spellStart"/>
      <w:r>
        <w:rPr>
          <w:b/>
          <w:sz w:val="32"/>
          <w:szCs w:val="32"/>
        </w:rPr>
        <w:t>ы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к о в с к и </w:t>
      </w:r>
      <w:proofErr w:type="spellStart"/>
      <w:r>
        <w:rPr>
          <w:b/>
          <w:sz w:val="32"/>
          <w:szCs w:val="32"/>
        </w:rPr>
        <w:t>й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р</w:t>
      </w:r>
      <w:proofErr w:type="spellEnd"/>
      <w:r>
        <w:rPr>
          <w:b/>
          <w:sz w:val="32"/>
          <w:szCs w:val="32"/>
        </w:rPr>
        <w:t xml:space="preserve"> а </w:t>
      </w:r>
      <w:proofErr w:type="spellStart"/>
      <w:r>
        <w:rPr>
          <w:b/>
          <w:sz w:val="32"/>
          <w:szCs w:val="32"/>
        </w:rPr>
        <w:t>й</w:t>
      </w:r>
      <w:proofErr w:type="spellEnd"/>
      <w:r>
        <w:rPr>
          <w:b/>
          <w:sz w:val="32"/>
          <w:szCs w:val="32"/>
        </w:rPr>
        <w:t xml:space="preserve"> о </w:t>
      </w:r>
      <w:proofErr w:type="spellStart"/>
      <w:r>
        <w:rPr>
          <w:b/>
          <w:sz w:val="32"/>
          <w:szCs w:val="32"/>
        </w:rPr>
        <w:t>н</w:t>
      </w:r>
      <w:proofErr w:type="spellEnd"/>
    </w:p>
    <w:p w:rsidR="00DA0C89" w:rsidRPr="005A6033" w:rsidRDefault="00DA0C89" w:rsidP="00DA0C89">
      <w:pPr>
        <w:pStyle w:val="ConsTitle"/>
        <w:widowControl/>
        <w:ind w:right="0"/>
        <w:jc w:val="center"/>
        <w:rPr>
          <w:rFonts w:ascii="Times New Roman" w:hAnsi="Times New Roman" w:cs="Times New Roman"/>
          <w:sz w:val="36"/>
          <w:szCs w:val="36"/>
        </w:rPr>
      </w:pPr>
      <w:r w:rsidRPr="005A6033">
        <w:rPr>
          <w:rFonts w:ascii="Times New Roman" w:hAnsi="Times New Roman" w:cs="Times New Roman"/>
          <w:sz w:val="36"/>
          <w:szCs w:val="36"/>
        </w:rPr>
        <w:t>Вышковский поселковый Совет народных депутатов</w:t>
      </w:r>
    </w:p>
    <w:p w:rsidR="00DA0C89" w:rsidRDefault="00DA0C89" w:rsidP="00DA0C89">
      <w:pPr>
        <w:pStyle w:val="a4"/>
        <w:rPr>
          <w:rFonts w:ascii="Times New Roman" w:hAnsi="Times New Roman"/>
          <w:i w:val="0"/>
          <w:szCs w:val="28"/>
        </w:rPr>
      </w:pPr>
    </w:p>
    <w:p w:rsidR="00DA0C89" w:rsidRDefault="00DA0C89" w:rsidP="00DA0C89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DA0C89" w:rsidRDefault="00DA0C89" w:rsidP="00DA0C89">
      <w:pPr>
        <w:outlineLvl w:val="0"/>
        <w:rPr>
          <w:szCs w:val="28"/>
        </w:rPr>
      </w:pPr>
    </w:p>
    <w:p w:rsidR="00DA0C89" w:rsidRPr="000A2FFD" w:rsidRDefault="00EB34C8" w:rsidP="00DA0C89">
      <w:pPr>
        <w:outlineLvl w:val="0"/>
        <w:rPr>
          <w:sz w:val="24"/>
          <w:szCs w:val="24"/>
        </w:rPr>
      </w:pPr>
      <w:r w:rsidRPr="000A2FFD">
        <w:rPr>
          <w:sz w:val="24"/>
          <w:szCs w:val="24"/>
        </w:rPr>
        <w:t>от «_</w:t>
      </w:r>
      <w:r w:rsidR="009E4CA2">
        <w:rPr>
          <w:sz w:val="24"/>
          <w:szCs w:val="24"/>
        </w:rPr>
        <w:t xml:space="preserve">28_» </w:t>
      </w:r>
      <w:proofErr w:type="spellStart"/>
      <w:r w:rsidR="009E4CA2">
        <w:rPr>
          <w:sz w:val="24"/>
          <w:szCs w:val="24"/>
        </w:rPr>
        <w:t>_апреля</w:t>
      </w:r>
      <w:proofErr w:type="spellEnd"/>
      <w:r w:rsidRPr="000A2FFD">
        <w:rPr>
          <w:sz w:val="24"/>
          <w:szCs w:val="24"/>
        </w:rPr>
        <w:t>_</w:t>
      </w:r>
      <w:r w:rsidR="00DA0C89" w:rsidRPr="000A2FFD">
        <w:rPr>
          <w:sz w:val="24"/>
          <w:szCs w:val="24"/>
        </w:rPr>
        <w:t xml:space="preserve"> 2025 г.</w:t>
      </w:r>
      <w:r w:rsidRPr="000A2FFD">
        <w:rPr>
          <w:sz w:val="24"/>
          <w:szCs w:val="24"/>
        </w:rPr>
        <w:t xml:space="preserve">         </w:t>
      </w:r>
      <w:r w:rsidR="00DA0C89" w:rsidRPr="000A2FFD">
        <w:rPr>
          <w:sz w:val="24"/>
          <w:szCs w:val="24"/>
        </w:rPr>
        <w:t xml:space="preserve">                                                                    № </w:t>
      </w:r>
      <w:r w:rsidR="009E4CA2">
        <w:rPr>
          <w:sz w:val="24"/>
          <w:szCs w:val="24"/>
        </w:rPr>
        <w:t>5-31</w:t>
      </w:r>
    </w:p>
    <w:p w:rsidR="00B1510B" w:rsidRPr="000A2FFD" w:rsidRDefault="00B1510B" w:rsidP="00B1510B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B1510B" w:rsidRPr="000A2FFD" w:rsidRDefault="00B1510B" w:rsidP="00B1510B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0A2FFD">
        <w:rPr>
          <w:rFonts w:ascii="Times New Roman" w:hAnsi="Times New Roman" w:cs="Times New Roman"/>
          <w:b w:val="0"/>
          <w:sz w:val="24"/>
          <w:szCs w:val="24"/>
        </w:rPr>
        <w:t>О передаче муниципальным образованием</w:t>
      </w:r>
    </w:p>
    <w:p w:rsidR="00B1510B" w:rsidRPr="000A2FFD" w:rsidRDefault="00B1510B" w:rsidP="00B1510B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0A2FFD">
        <w:rPr>
          <w:rFonts w:ascii="Times New Roman" w:hAnsi="Times New Roman" w:cs="Times New Roman"/>
          <w:b w:val="0"/>
          <w:sz w:val="24"/>
          <w:szCs w:val="24"/>
        </w:rPr>
        <w:t xml:space="preserve"> «Вышковским городским </w:t>
      </w:r>
      <w:r w:rsidRPr="000A2FFD">
        <w:rPr>
          <w:rFonts w:ascii="Times New Roman" w:hAnsi="Times New Roman"/>
          <w:b w:val="0"/>
          <w:sz w:val="24"/>
          <w:szCs w:val="24"/>
        </w:rPr>
        <w:t>поселением</w:t>
      </w:r>
      <w:r w:rsidRPr="000A2FFD">
        <w:rPr>
          <w:rFonts w:ascii="Times New Roman" w:hAnsi="Times New Roman"/>
          <w:sz w:val="24"/>
          <w:szCs w:val="24"/>
        </w:rPr>
        <w:t xml:space="preserve"> </w:t>
      </w:r>
    </w:p>
    <w:p w:rsidR="00B1510B" w:rsidRPr="000A2FFD" w:rsidRDefault="00B1510B" w:rsidP="00B1510B">
      <w:pPr>
        <w:outlineLvl w:val="0"/>
        <w:rPr>
          <w:sz w:val="24"/>
          <w:szCs w:val="24"/>
        </w:rPr>
      </w:pPr>
      <w:r w:rsidRPr="000A2FFD">
        <w:rPr>
          <w:sz w:val="24"/>
          <w:szCs w:val="24"/>
        </w:rPr>
        <w:t xml:space="preserve">Злынковского муниципального района </w:t>
      </w:r>
    </w:p>
    <w:p w:rsidR="00B1510B" w:rsidRPr="000A2FFD" w:rsidRDefault="00B1510B" w:rsidP="00B1510B">
      <w:pPr>
        <w:outlineLvl w:val="0"/>
        <w:rPr>
          <w:sz w:val="24"/>
          <w:szCs w:val="24"/>
        </w:rPr>
      </w:pPr>
      <w:r w:rsidRPr="000A2FFD">
        <w:rPr>
          <w:sz w:val="24"/>
          <w:szCs w:val="24"/>
        </w:rPr>
        <w:t>Брянской области» отдельных  полномочий</w:t>
      </w:r>
    </w:p>
    <w:p w:rsidR="00B1510B" w:rsidRPr="000A2FFD" w:rsidRDefault="00B1510B" w:rsidP="00B1510B">
      <w:pPr>
        <w:rPr>
          <w:bCs/>
          <w:color w:val="000000"/>
          <w:sz w:val="24"/>
          <w:szCs w:val="24"/>
        </w:rPr>
      </w:pPr>
      <w:r w:rsidRPr="000A2FFD">
        <w:rPr>
          <w:bCs/>
          <w:color w:val="000000"/>
          <w:sz w:val="24"/>
          <w:szCs w:val="24"/>
        </w:rPr>
        <w:t>поселения муниципальному образованию</w:t>
      </w:r>
    </w:p>
    <w:p w:rsidR="00B1510B" w:rsidRPr="000A2FFD" w:rsidRDefault="00B1510B" w:rsidP="00B1510B">
      <w:pPr>
        <w:outlineLvl w:val="0"/>
        <w:rPr>
          <w:bCs/>
          <w:sz w:val="24"/>
          <w:szCs w:val="24"/>
        </w:rPr>
      </w:pPr>
      <w:r w:rsidRPr="000A2FFD">
        <w:rPr>
          <w:bCs/>
          <w:sz w:val="24"/>
          <w:szCs w:val="24"/>
        </w:rPr>
        <w:t xml:space="preserve">« Злынковский муниципальный район  </w:t>
      </w:r>
    </w:p>
    <w:p w:rsidR="00B1510B" w:rsidRPr="000A2FFD" w:rsidRDefault="00B1510B" w:rsidP="00B1510B">
      <w:pPr>
        <w:outlineLvl w:val="0"/>
        <w:rPr>
          <w:bCs/>
          <w:sz w:val="24"/>
          <w:szCs w:val="24"/>
        </w:rPr>
      </w:pPr>
      <w:r w:rsidRPr="000A2FFD">
        <w:rPr>
          <w:bCs/>
          <w:sz w:val="24"/>
          <w:szCs w:val="24"/>
        </w:rPr>
        <w:t>Брянской области»</w:t>
      </w:r>
    </w:p>
    <w:p w:rsidR="00B1510B" w:rsidRPr="000A2FFD" w:rsidRDefault="00B1510B" w:rsidP="00B1510B">
      <w:pPr>
        <w:outlineLvl w:val="0"/>
        <w:rPr>
          <w:bCs/>
          <w:sz w:val="24"/>
          <w:szCs w:val="24"/>
        </w:rPr>
      </w:pPr>
    </w:p>
    <w:p w:rsidR="00B1510B" w:rsidRPr="000A2FFD" w:rsidRDefault="00B1510B" w:rsidP="00B1510B">
      <w:pPr>
        <w:tabs>
          <w:tab w:val="left" w:pos="4035"/>
        </w:tabs>
        <w:jc w:val="both"/>
        <w:rPr>
          <w:bCs/>
          <w:color w:val="000000"/>
          <w:sz w:val="24"/>
          <w:szCs w:val="24"/>
        </w:rPr>
      </w:pPr>
      <w:r w:rsidRPr="000A2FFD">
        <w:rPr>
          <w:sz w:val="24"/>
          <w:szCs w:val="24"/>
        </w:rPr>
        <w:t xml:space="preserve">         В соответствии с Бюджетным Кодексом Российской Федерации, п.22 ч.1 ст.14 Федерального закона от 06.10.2003 года №131-ФЗ « Об общих принципах организации местного самоуправления в Российской Федерации», ч.4.ст.15 Федерального закона от 06.10.2003 года №131-ФЗ</w:t>
      </w:r>
      <w:proofErr w:type="gramStart"/>
      <w:r w:rsidRPr="000A2FFD">
        <w:rPr>
          <w:sz w:val="24"/>
          <w:szCs w:val="24"/>
        </w:rPr>
        <w:t xml:space="preserve"> ,</w:t>
      </w:r>
      <w:proofErr w:type="gramEnd"/>
      <w:r w:rsidRPr="000A2FFD">
        <w:rPr>
          <w:sz w:val="24"/>
          <w:szCs w:val="24"/>
        </w:rPr>
        <w:t xml:space="preserve"> законом Брянской области  от 05.12.2014 года № 80-З «О вопросах местного значения сельских поселений Брянской области», Федерального Закона № 8-ФЗ от 12.01.21996 года « О </w:t>
      </w:r>
      <w:proofErr w:type="gramStart"/>
      <w:r w:rsidRPr="000A2FFD">
        <w:rPr>
          <w:sz w:val="24"/>
          <w:szCs w:val="24"/>
        </w:rPr>
        <w:t>погребении</w:t>
      </w:r>
      <w:proofErr w:type="gramEnd"/>
      <w:r w:rsidRPr="000A2FFD">
        <w:rPr>
          <w:sz w:val="24"/>
          <w:szCs w:val="24"/>
        </w:rPr>
        <w:t xml:space="preserve"> и похоронном деле», </w:t>
      </w:r>
      <w:r w:rsidR="00262F1E" w:rsidRPr="000A2FFD">
        <w:rPr>
          <w:sz w:val="24"/>
          <w:szCs w:val="24"/>
        </w:rPr>
        <w:t xml:space="preserve">Устава Вышковского городского </w:t>
      </w:r>
      <w:r w:rsidRPr="000A2FFD">
        <w:rPr>
          <w:sz w:val="24"/>
          <w:szCs w:val="24"/>
        </w:rPr>
        <w:t xml:space="preserve">поселения, </w:t>
      </w:r>
      <w:r w:rsidR="00262F1E" w:rsidRPr="000A2FFD">
        <w:rPr>
          <w:sz w:val="24"/>
          <w:szCs w:val="24"/>
        </w:rPr>
        <w:t>Вышковского поселкового</w:t>
      </w:r>
      <w:r w:rsidRPr="000A2FFD">
        <w:rPr>
          <w:bCs/>
          <w:color w:val="000000"/>
          <w:sz w:val="24"/>
          <w:szCs w:val="24"/>
        </w:rPr>
        <w:t xml:space="preserve"> Совет народных</w:t>
      </w:r>
      <w:r w:rsidRPr="000A2FFD">
        <w:rPr>
          <w:b/>
          <w:bCs/>
          <w:color w:val="000000"/>
          <w:sz w:val="24"/>
          <w:szCs w:val="24"/>
        </w:rPr>
        <w:t xml:space="preserve"> </w:t>
      </w:r>
      <w:r w:rsidRPr="000A2FFD">
        <w:rPr>
          <w:bCs/>
          <w:color w:val="000000"/>
          <w:sz w:val="24"/>
          <w:szCs w:val="24"/>
        </w:rPr>
        <w:t>депутатов</w:t>
      </w:r>
    </w:p>
    <w:p w:rsidR="00262F1E" w:rsidRPr="000A2FFD" w:rsidRDefault="00262F1E" w:rsidP="00262F1E">
      <w:pPr>
        <w:tabs>
          <w:tab w:val="left" w:pos="4035"/>
        </w:tabs>
        <w:jc w:val="both"/>
        <w:rPr>
          <w:sz w:val="24"/>
          <w:szCs w:val="24"/>
        </w:rPr>
      </w:pPr>
    </w:p>
    <w:p w:rsidR="00262F1E" w:rsidRPr="000A2FFD" w:rsidRDefault="00262F1E" w:rsidP="00262F1E">
      <w:pPr>
        <w:tabs>
          <w:tab w:val="left" w:pos="4035"/>
        </w:tabs>
        <w:jc w:val="both"/>
        <w:rPr>
          <w:sz w:val="24"/>
          <w:szCs w:val="24"/>
        </w:rPr>
      </w:pPr>
      <w:r w:rsidRPr="000A2FFD">
        <w:rPr>
          <w:sz w:val="24"/>
          <w:szCs w:val="24"/>
        </w:rPr>
        <w:t xml:space="preserve">РЕШИЛ: </w:t>
      </w:r>
    </w:p>
    <w:p w:rsidR="00262F1E" w:rsidRPr="000A2FFD" w:rsidRDefault="00262F1E" w:rsidP="00262F1E">
      <w:pPr>
        <w:rPr>
          <w:b/>
          <w:sz w:val="24"/>
          <w:szCs w:val="24"/>
        </w:rPr>
      </w:pPr>
    </w:p>
    <w:p w:rsidR="00262F1E" w:rsidRPr="000A2FFD" w:rsidRDefault="00262F1E" w:rsidP="00262F1E">
      <w:pPr>
        <w:ind w:firstLine="567"/>
        <w:jc w:val="both"/>
        <w:outlineLvl w:val="0"/>
        <w:rPr>
          <w:bCs/>
          <w:color w:val="000000"/>
          <w:sz w:val="24"/>
          <w:szCs w:val="24"/>
        </w:rPr>
      </w:pPr>
      <w:r w:rsidRPr="000A2FFD">
        <w:rPr>
          <w:bCs/>
          <w:color w:val="000000"/>
          <w:sz w:val="24"/>
          <w:szCs w:val="24"/>
        </w:rPr>
        <w:t xml:space="preserve">1. </w:t>
      </w:r>
      <w:r w:rsidRPr="000A2FFD">
        <w:rPr>
          <w:color w:val="000000"/>
          <w:sz w:val="24"/>
          <w:szCs w:val="24"/>
        </w:rPr>
        <w:t xml:space="preserve">Передать  в ведение Злынковского муниципального района Брянской области полномочия </w:t>
      </w:r>
      <w:r w:rsidRPr="000A2FFD">
        <w:rPr>
          <w:sz w:val="24"/>
          <w:szCs w:val="24"/>
        </w:rPr>
        <w:t xml:space="preserve">Вышковского городского </w:t>
      </w:r>
      <w:r w:rsidRPr="000A2FFD">
        <w:rPr>
          <w:color w:val="000000"/>
          <w:sz w:val="24"/>
          <w:szCs w:val="24"/>
        </w:rPr>
        <w:t xml:space="preserve">поселения входящего в состав  муниципального района </w:t>
      </w:r>
      <w:r w:rsidRPr="000A2FFD">
        <w:rPr>
          <w:bCs/>
          <w:color w:val="000000"/>
          <w:sz w:val="24"/>
          <w:szCs w:val="24"/>
        </w:rPr>
        <w:t>по организации ритуальных услуг и содержанию мест захоронения  в части организации ритуальных услуг на период действия полномочий депутатов 5 созыва Вышковского поселкового Совета народных депутатов:</w:t>
      </w:r>
    </w:p>
    <w:p w:rsidR="00262F1E" w:rsidRPr="000A2FFD" w:rsidRDefault="00262F1E" w:rsidP="00262F1E">
      <w:pPr>
        <w:ind w:firstLine="567"/>
        <w:jc w:val="both"/>
        <w:outlineLvl w:val="0"/>
        <w:rPr>
          <w:bCs/>
          <w:color w:val="000000"/>
          <w:sz w:val="24"/>
          <w:szCs w:val="24"/>
        </w:rPr>
      </w:pPr>
      <w:r w:rsidRPr="000A2FFD">
        <w:rPr>
          <w:bCs/>
          <w:color w:val="000000"/>
          <w:sz w:val="24"/>
          <w:szCs w:val="24"/>
        </w:rPr>
        <w:t>- создание специализированной службы по вопросам похоронного дела и определение порядка ее деятельности;</w:t>
      </w:r>
    </w:p>
    <w:p w:rsidR="00262F1E" w:rsidRPr="000A2FFD" w:rsidRDefault="00262F1E" w:rsidP="00262F1E">
      <w:pPr>
        <w:ind w:firstLine="567"/>
        <w:jc w:val="both"/>
        <w:outlineLvl w:val="0"/>
        <w:rPr>
          <w:bCs/>
          <w:color w:val="000000"/>
          <w:sz w:val="24"/>
          <w:szCs w:val="24"/>
        </w:rPr>
      </w:pPr>
      <w:proofErr w:type="gramStart"/>
      <w:r w:rsidRPr="000A2FFD">
        <w:rPr>
          <w:bCs/>
          <w:color w:val="000000"/>
          <w:sz w:val="24"/>
          <w:szCs w:val="24"/>
        </w:rPr>
        <w:t>- утверждение стоимости услуг, предоставляемых согласно гарантированному перечню услуг по погребению, когда личность умершего не установлена и отсутствует лицо, взявшее на себя обязанность осуществить погребение, и когда личность  умершего не установлена;</w:t>
      </w:r>
      <w:proofErr w:type="gramEnd"/>
    </w:p>
    <w:p w:rsidR="00262F1E" w:rsidRPr="000A2FFD" w:rsidRDefault="00262F1E" w:rsidP="00262F1E">
      <w:pPr>
        <w:ind w:firstLine="567"/>
        <w:jc w:val="both"/>
        <w:outlineLvl w:val="0"/>
        <w:rPr>
          <w:sz w:val="24"/>
          <w:szCs w:val="24"/>
        </w:rPr>
      </w:pPr>
      <w:r w:rsidRPr="000A2FFD">
        <w:rPr>
          <w:bCs/>
          <w:color w:val="000000"/>
          <w:sz w:val="24"/>
          <w:szCs w:val="24"/>
        </w:rPr>
        <w:t>- согласование стоимости услуг, предоставляемых согласно перечню услуг по погребению с надлежащими государственными органами и учреждениями.</w:t>
      </w:r>
    </w:p>
    <w:p w:rsidR="00262F1E" w:rsidRPr="000A2FFD" w:rsidRDefault="00262F1E" w:rsidP="00262F1E">
      <w:pPr>
        <w:ind w:firstLine="567"/>
        <w:outlineLvl w:val="0"/>
        <w:rPr>
          <w:sz w:val="24"/>
          <w:szCs w:val="24"/>
        </w:rPr>
      </w:pPr>
      <w:r w:rsidRPr="000A2FFD">
        <w:rPr>
          <w:sz w:val="24"/>
          <w:szCs w:val="24"/>
        </w:rPr>
        <w:t>2. Реализация  полномочий  указанных в п.1 решения осуществляется на  безвозмездной основе.</w:t>
      </w:r>
    </w:p>
    <w:p w:rsidR="00262F1E" w:rsidRPr="000A2FFD" w:rsidRDefault="00262F1E" w:rsidP="00262F1E">
      <w:pPr>
        <w:ind w:firstLine="567"/>
        <w:outlineLvl w:val="0"/>
        <w:rPr>
          <w:sz w:val="24"/>
          <w:szCs w:val="24"/>
        </w:rPr>
      </w:pPr>
      <w:r w:rsidRPr="000A2FFD">
        <w:rPr>
          <w:sz w:val="24"/>
          <w:szCs w:val="24"/>
        </w:rPr>
        <w:t>3. Утвердить типовое соглашение между муниципальным районом и поселением о передаче полномочий по муниципальному контролю (приложение №1).</w:t>
      </w:r>
    </w:p>
    <w:p w:rsidR="00262F1E" w:rsidRPr="000A2FFD" w:rsidRDefault="00262F1E" w:rsidP="00262F1E">
      <w:pPr>
        <w:ind w:firstLine="567"/>
        <w:outlineLvl w:val="0"/>
        <w:rPr>
          <w:sz w:val="24"/>
          <w:szCs w:val="24"/>
        </w:rPr>
      </w:pPr>
      <w:r w:rsidRPr="000A2FFD">
        <w:rPr>
          <w:sz w:val="24"/>
          <w:szCs w:val="24"/>
        </w:rPr>
        <w:t>4. Настоящее Решение вступает в силу с 01 мая 2025 года.</w:t>
      </w:r>
    </w:p>
    <w:p w:rsidR="00262F1E" w:rsidRPr="000A2FFD" w:rsidRDefault="00262F1E" w:rsidP="000A2FFD">
      <w:pPr>
        <w:ind w:firstLine="567"/>
        <w:outlineLvl w:val="0"/>
        <w:rPr>
          <w:sz w:val="24"/>
          <w:szCs w:val="24"/>
        </w:rPr>
      </w:pPr>
      <w:r w:rsidRPr="000A2FFD">
        <w:rPr>
          <w:sz w:val="24"/>
          <w:szCs w:val="24"/>
        </w:rPr>
        <w:t>5.  Решение подлежит обнародованию в установленном порядке.</w:t>
      </w:r>
    </w:p>
    <w:p w:rsidR="00B1510B" w:rsidRPr="000A2FFD" w:rsidRDefault="00B1510B" w:rsidP="00B1510B">
      <w:pPr>
        <w:outlineLvl w:val="0"/>
        <w:rPr>
          <w:bCs/>
          <w:sz w:val="24"/>
          <w:szCs w:val="24"/>
        </w:rPr>
      </w:pPr>
    </w:p>
    <w:p w:rsidR="00F24CAA" w:rsidRPr="000A2FFD" w:rsidRDefault="00CB002D" w:rsidP="00DA0C89">
      <w:pPr>
        <w:rPr>
          <w:sz w:val="24"/>
          <w:szCs w:val="24"/>
        </w:rPr>
      </w:pPr>
      <w:r w:rsidRPr="000A2FFD">
        <w:rPr>
          <w:sz w:val="24"/>
          <w:szCs w:val="24"/>
        </w:rPr>
        <w:t>Глава Вышковского</w:t>
      </w:r>
    </w:p>
    <w:p w:rsidR="000A2FFD" w:rsidRPr="004C0676" w:rsidRDefault="00CB002D" w:rsidP="004C0676">
      <w:pPr>
        <w:rPr>
          <w:sz w:val="24"/>
          <w:szCs w:val="24"/>
        </w:rPr>
      </w:pPr>
      <w:r w:rsidRPr="000A2FFD">
        <w:rPr>
          <w:sz w:val="24"/>
          <w:szCs w:val="24"/>
        </w:rPr>
        <w:t>городского поселения                                                                               О.А. Жук</w:t>
      </w:r>
      <w:r w:rsidR="00AC3DA2" w:rsidRPr="00BD7996">
        <w:t xml:space="preserve">                                          </w:t>
      </w:r>
      <w:r w:rsidR="000A2FFD">
        <w:t xml:space="preserve">                </w:t>
      </w:r>
    </w:p>
    <w:p w:rsidR="00AC3DA2" w:rsidRPr="004C0676" w:rsidRDefault="00AC3DA2" w:rsidP="00AC3DA2">
      <w:pPr>
        <w:tabs>
          <w:tab w:val="left" w:pos="4035"/>
        </w:tabs>
        <w:jc w:val="right"/>
        <w:rPr>
          <w:sz w:val="20"/>
        </w:rPr>
      </w:pPr>
      <w:r w:rsidRPr="00BD7996">
        <w:lastRenderedPageBreak/>
        <w:t xml:space="preserve">     </w:t>
      </w:r>
      <w:r w:rsidRPr="004C0676">
        <w:rPr>
          <w:sz w:val="20"/>
        </w:rPr>
        <w:t>Приложение 1</w:t>
      </w:r>
    </w:p>
    <w:p w:rsidR="00EB34C8" w:rsidRPr="004C0676" w:rsidRDefault="00AC3DA2" w:rsidP="00AC3DA2">
      <w:pPr>
        <w:tabs>
          <w:tab w:val="left" w:pos="4035"/>
        </w:tabs>
        <w:jc w:val="right"/>
        <w:rPr>
          <w:sz w:val="20"/>
        </w:rPr>
      </w:pPr>
      <w:r w:rsidRPr="004C0676">
        <w:rPr>
          <w:sz w:val="20"/>
        </w:rPr>
        <w:t xml:space="preserve">                                                          к решению сессии </w:t>
      </w:r>
      <w:r w:rsidR="00EB34C8" w:rsidRPr="004C0676">
        <w:rPr>
          <w:sz w:val="20"/>
        </w:rPr>
        <w:t>Вышковского</w:t>
      </w:r>
    </w:p>
    <w:p w:rsidR="00AC3DA2" w:rsidRPr="004C0676" w:rsidRDefault="005D2586" w:rsidP="00AC3DA2">
      <w:pPr>
        <w:tabs>
          <w:tab w:val="left" w:pos="4035"/>
        </w:tabs>
        <w:jc w:val="right"/>
        <w:rPr>
          <w:sz w:val="20"/>
        </w:rPr>
      </w:pPr>
      <w:r w:rsidRPr="004C0676">
        <w:rPr>
          <w:sz w:val="20"/>
        </w:rPr>
        <w:t>поселкового</w:t>
      </w:r>
      <w:r w:rsidR="00AC3DA2" w:rsidRPr="004C0676">
        <w:rPr>
          <w:sz w:val="20"/>
        </w:rPr>
        <w:t xml:space="preserve"> Совета</w:t>
      </w:r>
    </w:p>
    <w:p w:rsidR="00EB34C8" w:rsidRPr="004C0676" w:rsidRDefault="00AC3DA2" w:rsidP="00AC3DA2">
      <w:pPr>
        <w:tabs>
          <w:tab w:val="left" w:pos="4035"/>
        </w:tabs>
        <w:jc w:val="right"/>
        <w:rPr>
          <w:sz w:val="20"/>
        </w:rPr>
      </w:pPr>
      <w:r w:rsidRPr="004C0676">
        <w:rPr>
          <w:sz w:val="20"/>
        </w:rPr>
        <w:t xml:space="preserve">                                                          народных</w:t>
      </w:r>
    </w:p>
    <w:p w:rsidR="00EB34C8" w:rsidRPr="004C0676" w:rsidRDefault="00AC3DA2" w:rsidP="00AC3DA2">
      <w:pPr>
        <w:tabs>
          <w:tab w:val="left" w:pos="4035"/>
        </w:tabs>
        <w:jc w:val="right"/>
        <w:rPr>
          <w:sz w:val="20"/>
        </w:rPr>
      </w:pPr>
      <w:r w:rsidRPr="004C0676">
        <w:rPr>
          <w:sz w:val="20"/>
        </w:rPr>
        <w:t xml:space="preserve"> депутатов от </w:t>
      </w:r>
      <w:r w:rsidR="00EB34C8" w:rsidRPr="004C0676">
        <w:rPr>
          <w:sz w:val="20"/>
        </w:rPr>
        <w:t>___________</w:t>
      </w:r>
      <w:r w:rsidR="005D2586" w:rsidRPr="004C0676">
        <w:rPr>
          <w:sz w:val="20"/>
        </w:rPr>
        <w:t xml:space="preserve"> </w:t>
      </w:r>
      <w:r w:rsidRPr="004C0676">
        <w:rPr>
          <w:sz w:val="20"/>
        </w:rPr>
        <w:t xml:space="preserve"> 2025</w:t>
      </w:r>
      <w:r w:rsidR="00EB34C8" w:rsidRPr="004C0676">
        <w:rPr>
          <w:sz w:val="20"/>
        </w:rPr>
        <w:t>г.</w:t>
      </w:r>
    </w:p>
    <w:p w:rsidR="00AC3DA2" w:rsidRPr="004C0676" w:rsidRDefault="00EB34C8" w:rsidP="004C0676">
      <w:pPr>
        <w:tabs>
          <w:tab w:val="left" w:pos="4035"/>
        </w:tabs>
        <w:jc w:val="center"/>
        <w:rPr>
          <w:sz w:val="20"/>
        </w:rPr>
      </w:pPr>
      <w:r w:rsidRPr="004C0676">
        <w:rPr>
          <w:sz w:val="20"/>
        </w:rPr>
        <w:t xml:space="preserve">                                                                                                </w:t>
      </w:r>
      <w:r w:rsidR="00AC3DA2" w:rsidRPr="004C0676">
        <w:rPr>
          <w:sz w:val="20"/>
        </w:rPr>
        <w:t xml:space="preserve">№ </w:t>
      </w:r>
    </w:p>
    <w:p w:rsidR="00AC3DA2" w:rsidRPr="00F42A7C" w:rsidRDefault="00AC3DA2" w:rsidP="00AC3DA2">
      <w:pPr>
        <w:ind w:firstLine="709"/>
        <w:jc w:val="right"/>
        <w:rPr>
          <w:b/>
          <w:sz w:val="32"/>
          <w:szCs w:val="32"/>
        </w:rPr>
      </w:pPr>
      <w:r w:rsidRPr="00D3247F">
        <w:rPr>
          <w:szCs w:val="28"/>
        </w:rPr>
        <w:t xml:space="preserve">                                                </w:t>
      </w:r>
    </w:p>
    <w:p w:rsidR="00AC3DA2" w:rsidRPr="00501EF5" w:rsidRDefault="00AC3DA2" w:rsidP="00AC3DA2">
      <w:pPr>
        <w:snapToGrid w:val="0"/>
        <w:jc w:val="center"/>
        <w:outlineLvl w:val="0"/>
        <w:rPr>
          <w:b/>
          <w:szCs w:val="28"/>
        </w:rPr>
      </w:pPr>
      <w:r w:rsidRPr="00501EF5">
        <w:rPr>
          <w:b/>
          <w:szCs w:val="28"/>
        </w:rPr>
        <w:t>ТИПОВОЕ СОГЛАШЕНИЕ</w:t>
      </w:r>
    </w:p>
    <w:p w:rsidR="00AC3DA2" w:rsidRPr="00501EF5" w:rsidRDefault="00AC3DA2" w:rsidP="00AC3DA2">
      <w:pPr>
        <w:snapToGrid w:val="0"/>
        <w:jc w:val="center"/>
        <w:outlineLvl w:val="0"/>
        <w:rPr>
          <w:bCs/>
          <w:szCs w:val="28"/>
        </w:rPr>
      </w:pPr>
      <w:r w:rsidRPr="00501EF5">
        <w:rPr>
          <w:szCs w:val="28"/>
        </w:rPr>
        <w:t xml:space="preserve"> о приеме-передаче </w:t>
      </w:r>
      <w:r w:rsidRPr="00501EF5">
        <w:rPr>
          <w:bCs/>
          <w:szCs w:val="28"/>
        </w:rPr>
        <w:t>полномочий по организации ритуальных услуг</w:t>
      </w:r>
    </w:p>
    <w:p w:rsidR="00AC3DA2" w:rsidRPr="00501EF5" w:rsidRDefault="00AC3DA2" w:rsidP="00AC3DA2">
      <w:pPr>
        <w:snapToGrid w:val="0"/>
        <w:jc w:val="center"/>
        <w:outlineLvl w:val="0"/>
        <w:rPr>
          <w:b/>
          <w:szCs w:val="28"/>
        </w:rPr>
      </w:pPr>
      <w:r w:rsidRPr="00501EF5">
        <w:rPr>
          <w:b/>
          <w:szCs w:val="28"/>
        </w:rPr>
        <w:t>№ _____</w:t>
      </w:r>
    </w:p>
    <w:p w:rsidR="00AC3DA2" w:rsidRPr="00501EF5" w:rsidRDefault="00AC3DA2" w:rsidP="00AC3DA2">
      <w:pPr>
        <w:snapToGrid w:val="0"/>
        <w:jc w:val="center"/>
        <w:rPr>
          <w:i/>
          <w:szCs w:val="28"/>
          <w:vertAlign w:val="superscript"/>
        </w:rPr>
      </w:pPr>
      <w:r w:rsidRPr="00501EF5">
        <w:rPr>
          <w:i/>
          <w:szCs w:val="28"/>
          <w:vertAlign w:val="superscript"/>
        </w:rPr>
        <w:t>(регистрационный номер соглашения)</w:t>
      </w:r>
    </w:p>
    <w:p w:rsidR="00AC3DA2" w:rsidRPr="00501EF5" w:rsidRDefault="00AC3DA2" w:rsidP="00AC3DA2">
      <w:pPr>
        <w:snapToGrid w:val="0"/>
        <w:rPr>
          <w:szCs w:val="28"/>
        </w:rPr>
      </w:pPr>
      <w:r>
        <w:rPr>
          <w:szCs w:val="28"/>
        </w:rPr>
        <w:t>____________________</w:t>
      </w:r>
      <w:r w:rsidRPr="00501EF5">
        <w:rPr>
          <w:szCs w:val="28"/>
        </w:rPr>
        <w:t xml:space="preserve">                                                           </w:t>
      </w:r>
      <w:r>
        <w:rPr>
          <w:szCs w:val="28"/>
        </w:rPr>
        <w:t>«___»___________2025 г.</w:t>
      </w:r>
      <w:r w:rsidRPr="00501EF5">
        <w:rPr>
          <w:szCs w:val="28"/>
        </w:rPr>
        <w:t xml:space="preserve">                                          </w:t>
      </w:r>
      <w:r>
        <w:rPr>
          <w:szCs w:val="28"/>
        </w:rPr>
        <w:t xml:space="preserve">                               </w:t>
      </w:r>
    </w:p>
    <w:p w:rsidR="00AC3DA2" w:rsidRPr="00501EF5" w:rsidRDefault="00AC3DA2" w:rsidP="00AC3DA2">
      <w:pPr>
        <w:snapToGrid w:val="0"/>
        <w:rPr>
          <w:szCs w:val="28"/>
          <w:vertAlign w:val="superscript"/>
        </w:rPr>
      </w:pPr>
      <w:r w:rsidRPr="00501EF5">
        <w:rPr>
          <w:i/>
          <w:szCs w:val="28"/>
          <w:vertAlign w:val="superscript"/>
        </w:rPr>
        <w:t>(место составления соглашения)                                                                                                 (дата регистрации соглашения)</w:t>
      </w:r>
    </w:p>
    <w:p w:rsidR="00AC3DA2" w:rsidRPr="00501EF5" w:rsidRDefault="00AC3DA2" w:rsidP="00AC3DA2">
      <w:pPr>
        <w:shd w:val="clear" w:color="auto" w:fill="FFFFFF"/>
        <w:snapToGrid w:val="0"/>
        <w:ind w:firstLine="709"/>
        <w:jc w:val="both"/>
        <w:rPr>
          <w:color w:val="000000"/>
          <w:szCs w:val="28"/>
        </w:rPr>
      </w:pPr>
    </w:p>
    <w:p w:rsidR="00AC3DA2" w:rsidRPr="00501EF5" w:rsidRDefault="00AC3DA2" w:rsidP="00AC3DA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AC3DA2" w:rsidRPr="00501EF5" w:rsidRDefault="00AC3DA2" w:rsidP="00AC3DA2">
      <w:pPr>
        <w:pStyle w:val="a6"/>
        <w:ind w:firstLine="720"/>
        <w:jc w:val="both"/>
        <w:rPr>
          <w:rFonts w:ascii="Times New Roman" w:hAnsi="Times New Roman"/>
          <w:color w:val="000000"/>
        </w:rPr>
      </w:pPr>
      <w:r w:rsidRPr="00501EF5">
        <w:rPr>
          <w:rFonts w:ascii="Times New Roman" w:hAnsi="Times New Roman"/>
          <w:color w:val="000000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 __________________________________________________</w:t>
      </w:r>
    </w:p>
    <w:p w:rsidR="00AC3DA2" w:rsidRPr="00501EF5" w:rsidRDefault="00AC3DA2" w:rsidP="00AC3DA2">
      <w:pPr>
        <w:pStyle w:val="a6"/>
        <w:jc w:val="both"/>
        <w:rPr>
          <w:rFonts w:ascii="Times New Roman" w:hAnsi="Times New Roman"/>
          <w:i/>
          <w:vertAlign w:val="superscript"/>
        </w:rPr>
      </w:pPr>
      <w:r w:rsidRPr="00501EF5">
        <w:rPr>
          <w:rFonts w:ascii="Times New Roman" w:hAnsi="Times New Roman"/>
          <w:i/>
          <w:vertAlign w:val="superscript"/>
        </w:rPr>
        <w:t xml:space="preserve">                                     (название представительного органа муниципального района субъекта РФ)</w:t>
      </w:r>
    </w:p>
    <w:p w:rsidR="00AC3DA2" w:rsidRPr="00501EF5" w:rsidRDefault="00AC3DA2" w:rsidP="00AC3DA2">
      <w:pPr>
        <w:jc w:val="both"/>
        <w:rPr>
          <w:sz w:val="24"/>
          <w:szCs w:val="24"/>
        </w:rPr>
      </w:pPr>
      <w:r w:rsidRPr="00501EF5">
        <w:rPr>
          <w:sz w:val="24"/>
          <w:szCs w:val="24"/>
        </w:rPr>
        <w:t xml:space="preserve">(далее – Администрация района) в лице главы _____________________________________, действующего на основании </w:t>
      </w:r>
    </w:p>
    <w:p w:rsidR="00AC3DA2" w:rsidRPr="00501EF5" w:rsidRDefault="00AC3DA2" w:rsidP="00AC3DA2">
      <w:pPr>
        <w:shd w:val="clear" w:color="auto" w:fill="FFFFFF"/>
        <w:ind w:left="3540" w:firstLine="708"/>
        <w:jc w:val="both"/>
        <w:rPr>
          <w:sz w:val="24"/>
          <w:szCs w:val="24"/>
          <w:vertAlign w:val="superscript"/>
        </w:rPr>
      </w:pPr>
      <w:r w:rsidRPr="00501EF5">
        <w:rPr>
          <w:sz w:val="24"/>
          <w:szCs w:val="24"/>
          <w:vertAlign w:val="superscript"/>
        </w:rPr>
        <w:t>(ФИО)</w:t>
      </w:r>
    </w:p>
    <w:p w:rsidR="00AC3DA2" w:rsidRPr="00501EF5" w:rsidRDefault="00AC3DA2" w:rsidP="00AC3DA2">
      <w:pPr>
        <w:shd w:val="clear" w:color="auto" w:fill="FFFFFF"/>
        <w:jc w:val="both"/>
        <w:rPr>
          <w:sz w:val="24"/>
          <w:szCs w:val="24"/>
        </w:rPr>
      </w:pPr>
      <w:r w:rsidRPr="00501EF5">
        <w:rPr>
          <w:sz w:val="24"/>
          <w:szCs w:val="24"/>
        </w:rPr>
        <w:t xml:space="preserve">Положения      ___________________________________________________, </w:t>
      </w:r>
    </w:p>
    <w:p w:rsidR="00AC3DA2" w:rsidRPr="00501EF5" w:rsidRDefault="00AC3DA2" w:rsidP="00AC3DA2">
      <w:pPr>
        <w:shd w:val="clear" w:color="auto" w:fill="FFFFFF"/>
        <w:ind w:left="1416" w:firstLine="708"/>
        <w:jc w:val="both"/>
        <w:rPr>
          <w:i/>
          <w:sz w:val="24"/>
          <w:szCs w:val="24"/>
          <w:vertAlign w:val="superscript"/>
        </w:rPr>
      </w:pPr>
      <w:r w:rsidRPr="00501EF5">
        <w:rPr>
          <w:i/>
          <w:sz w:val="24"/>
          <w:szCs w:val="24"/>
          <w:vertAlign w:val="superscript"/>
        </w:rPr>
        <w:t xml:space="preserve"> (наименование положения) </w:t>
      </w:r>
    </w:p>
    <w:p w:rsidR="00AC3DA2" w:rsidRPr="00501EF5" w:rsidRDefault="00AC3DA2" w:rsidP="00AC3DA2">
      <w:pPr>
        <w:shd w:val="clear" w:color="auto" w:fill="FFFFFF"/>
        <w:jc w:val="both"/>
        <w:rPr>
          <w:sz w:val="24"/>
          <w:szCs w:val="24"/>
        </w:rPr>
      </w:pPr>
      <w:r w:rsidRPr="00501EF5">
        <w:rPr>
          <w:sz w:val="24"/>
          <w:szCs w:val="24"/>
        </w:rPr>
        <w:t xml:space="preserve">и ______________________________________________________________________ </w:t>
      </w:r>
    </w:p>
    <w:p w:rsidR="00AC3DA2" w:rsidRPr="00501EF5" w:rsidRDefault="00AC3DA2" w:rsidP="00AC3DA2">
      <w:pPr>
        <w:shd w:val="clear" w:color="auto" w:fill="FFFFFF"/>
        <w:ind w:firstLine="708"/>
        <w:jc w:val="both"/>
        <w:rPr>
          <w:i/>
          <w:sz w:val="24"/>
          <w:szCs w:val="24"/>
          <w:vertAlign w:val="superscript"/>
        </w:rPr>
      </w:pPr>
      <w:r w:rsidRPr="00501EF5">
        <w:rPr>
          <w:i/>
          <w:sz w:val="24"/>
          <w:szCs w:val="24"/>
          <w:vertAlign w:val="superscript"/>
        </w:rPr>
        <w:t xml:space="preserve">(наименование представительного органа поселения, входящего в состав района субъекта РФ) </w:t>
      </w:r>
    </w:p>
    <w:p w:rsidR="00AC3DA2" w:rsidRPr="00501EF5" w:rsidRDefault="00AC3DA2" w:rsidP="00AC3DA2">
      <w:pPr>
        <w:shd w:val="clear" w:color="auto" w:fill="FFFFFF"/>
        <w:jc w:val="both"/>
        <w:rPr>
          <w:color w:val="000000"/>
          <w:sz w:val="24"/>
          <w:szCs w:val="24"/>
        </w:rPr>
      </w:pPr>
      <w:r w:rsidRPr="00501EF5">
        <w:rPr>
          <w:sz w:val="24"/>
          <w:szCs w:val="24"/>
        </w:rPr>
        <w:t>(далее - Администрация поселения) в лице главы_</w:t>
      </w:r>
      <w:r w:rsidRPr="00501EF5">
        <w:rPr>
          <w:i/>
          <w:sz w:val="24"/>
          <w:szCs w:val="24"/>
        </w:rPr>
        <w:t xml:space="preserve">______________________________________ </w:t>
      </w:r>
      <w:r w:rsidRPr="00501EF5">
        <w:rPr>
          <w:color w:val="000000"/>
          <w:sz w:val="24"/>
          <w:szCs w:val="24"/>
        </w:rPr>
        <w:t>действующего на основании Положения</w:t>
      </w:r>
    </w:p>
    <w:p w:rsidR="00AC3DA2" w:rsidRPr="00501EF5" w:rsidRDefault="00AC3DA2" w:rsidP="00AC3DA2">
      <w:pPr>
        <w:shd w:val="clear" w:color="auto" w:fill="FFFFFF"/>
        <w:ind w:firstLine="708"/>
        <w:jc w:val="both"/>
        <w:rPr>
          <w:i/>
          <w:sz w:val="24"/>
          <w:szCs w:val="24"/>
          <w:vertAlign w:val="superscript"/>
        </w:rPr>
      </w:pPr>
      <w:r w:rsidRPr="00501EF5">
        <w:rPr>
          <w:i/>
          <w:sz w:val="24"/>
          <w:szCs w:val="24"/>
          <w:vertAlign w:val="superscript"/>
        </w:rPr>
        <w:t xml:space="preserve">                                                                        (ФИО)</w:t>
      </w:r>
    </w:p>
    <w:p w:rsidR="00AC3DA2" w:rsidRPr="00501EF5" w:rsidRDefault="00AC3DA2" w:rsidP="00AC3DA2">
      <w:pPr>
        <w:shd w:val="clear" w:color="auto" w:fill="FFFFFF"/>
        <w:jc w:val="both"/>
        <w:rPr>
          <w:i/>
          <w:sz w:val="24"/>
          <w:szCs w:val="24"/>
          <w:vertAlign w:val="superscript"/>
        </w:rPr>
      </w:pPr>
      <w:r w:rsidRPr="00501EF5">
        <w:rPr>
          <w:color w:val="000000"/>
          <w:sz w:val="24"/>
          <w:szCs w:val="24"/>
        </w:rPr>
        <w:t>____________________________________________________________________________</w:t>
      </w:r>
      <w:r w:rsidRPr="00501EF5">
        <w:rPr>
          <w:color w:val="000000"/>
          <w:sz w:val="24"/>
          <w:szCs w:val="24"/>
        </w:rPr>
        <w:softHyphen/>
      </w:r>
      <w:r w:rsidRPr="00501EF5">
        <w:rPr>
          <w:color w:val="000000"/>
          <w:sz w:val="24"/>
          <w:szCs w:val="24"/>
        </w:rPr>
        <w:softHyphen/>
        <w:t>,</w:t>
      </w:r>
    </w:p>
    <w:p w:rsidR="00AC3DA2" w:rsidRPr="00501EF5" w:rsidRDefault="00AC3DA2" w:rsidP="00AC3DA2">
      <w:pPr>
        <w:shd w:val="clear" w:color="auto" w:fill="FFFFFF"/>
        <w:ind w:left="2832" w:firstLine="708"/>
        <w:jc w:val="both"/>
        <w:rPr>
          <w:i/>
          <w:sz w:val="24"/>
          <w:szCs w:val="24"/>
          <w:vertAlign w:val="superscript"/>
        </w:rPr>
      </w:pPr>
      <w:r w:rsidRPr="00501EF5">
        <w:rPr>
          <w:i/>
          <w:sz w:val="24"/>
          <w:szCs w:val="24"/>
          <w:vertAlign w:val="superscript"/>
        </w:rPr>
        <w:t>(наименование поселения)</w:t>
      </w:r>
    </w:p>
    <w:p w:rsidR="00AC3DA2" w:rsidRPr="00501EF5" w:rsidRDefault="00AC3DA2" w:rsidP="00AC3DA2">
      <w:pPr>
        <w:shd w:val="clear" w:color="auto" w:fill="FFFFFF"/>
        <w:jc w:val="both"/>
        <w:rPr>
          <w:sz w:val="24"/>
          <w:szCs w:val="24"/>
        </w:rPr>
      </w:pPr>
      <w:r w:rsidRPr="00501EF5">
        <w:rPr>
          <w:sz w:val="24"/>
          <w:szCs w:val="24"/>
        </w:rPr>
        <w:t xml:space="preserve">далее именуемые «Стороны», заключили настоящее Соглашение во исполнение решения представительного органа муниципального района от ___________________№ ____________ и представительного органа поселения </w:t>
      </w:r>
      <w:proofErr w:type="gramStart"/>
      <w:r w:rsidRPr="00501EF5">
        <w:rPr>
          <w:sz w:val="24"/>
          <w:szCs w:val="24"/>
        </w:rPr>
        <w:t>от</w:t>
      </w:r>
      <w:proofErr w:type="gramEnd"/>
      <w:r w:rsidRPr="00501EF5">
        <w:rPr>
          <w:sz w:val="24"/>
          <w:szCs w:val="24"/>
        </w:rPr>
        <w:t xml:space="preserve"> ___________________ № ____________ о нижеследующем.</w:t>
      </w:r>
    </w:p>
    <w:p w:rsidR="00AC3DA2" w:rsidRPr="00501EF5" w:rsidRDefault="00AC3DA2" w:rsidP="00AC3DA2">
      <w:pPr>
        <w:shd w:val="clear" w:color="auto" w:fill="FFFFFF"/>
        <w:snapToGrid w:val="0"/>
        <w:jc w:val="both"/>
        <w:rPr>
          <w:sz w:val="24"/>
          <w:szCs w:val="24"/>
        </w:rPr>
      </w:pPr>
    </w:p>
    <w:p w:rsidR="00AC3DA2" w:rsidRPr="00501EF5" w:rsidRDefault="00AC3DA2" w:rsidP="00AC3DA2">
      <w:pPr>
        <w:pStyle w:val="a7"/>
        <w:widowControl/>
        <w:autoSpaceDE/>
        <w:autoSpaceDN/>
        <w:ind w:left="708" w:firstLine="0"/>
        <w:contextualSpacing/>
        <w:jc w:val="center"/>
        <w:rPr>
          <w:b/>
          <w:sz w:val="24"/>
          <w:szCs w:val="24"/>
        </w:rPr>
      </w:pPr>
      <w:r w:rsidRPr="00501EF5">
        <w:rPr>
          <w:b/>
          <w:sz w:val="24"/>
          <w:szCs w:val="24"/>
        </w:rPr>
        <w:t>1.Предмет соглашения</w:t>
      </w:r>
    </w:p>
    <w:p w:rsidR="00AC3DA2" w:rsidRPr="00501EF5" w:rsidRDefault="00AC3DA2" w:rsidP="00AC3DA2">
      <w:pPr>
        <w:pStyle w:val="a7"/>
        <w:widowControl/>
        <w:autoSpaceDE/>
        <w:autoSpaceDN/>
        <w:ind w:left="708" w:firstLine="0"/>
        <w:contextualSpacing/>
        <w:jc w:val="center"/>
        <w:rPr>
          <w:b/>
          <w:sz w:val="24"/>
          <w:szCs w:val="24"/>
        </w:rPr>
      </w:pPr>
    </w:p>
    <w:p w:rsidR="00AC3DA2" w:rsidRPr="00501EF5" w:rsidRDefault="00AC3DA2" w:rsidP="00AC3DA2">
      <w:pPr>
        <w:jc w:val="both"/>
        <w:rPr>
          <w:sz w:val="24"/>
          <w:szCs w:val="24"/>
        </w:rPr>
      </w:pPr>
      <w:r w:rsidRPr="00501EF5">
        <w:rPr>
          <w:sz w:val="24"/>
          <w:szCs w:val="24"/>
        </w:rPr>
        <w:t>1.1. Настоящее Соглашение регулирует отношения, возникающие между Сторонами, в части передачи и приема полномочий по решению вопросов местного значения Поселения в соответствии с частью 4 статьи 15 Федерального закона от 06.10.2003 №131-ФЗ «Об общих принципах организации местного самоуправления в Российской Федерации».</w:t>
      </w:r>
    </w:p>
    <w:p w:rsidR="00AC3DA2" w:rsidRPr="00501EF5" w:rsidRDefault="00AC3DA2" w:rsidP="00AC3DA2">
      <w:pPr>
        <w:jc w:val="both"/>
        <w:rPr>
          <w:sz w:val="24"/>
          <w:szCs w:val="24"/>
        </w:rPr>
      </w:pPr>
      <w:r w:rsidRPr="00501EF5">
        <w:rPr>
          <w:sz w:val="24"/>
          <w:szCs w:val="24"/>
        </w:rPr>
        <w:t xml:space="preserve">1.2. Предметом настоящего Соглашения является передача </w:t>
      </w:r>
      <w:r w:rsidRPr="00501EF5">
        <w:rPr>
          <w:bCs/>
          <w:sz w:val="24"/>
          <w:szCs w:val="24"/>
        </w:rPr>
        <w:t xml:space="preserve">администрацией поселения администрации района </w:t>
      </w:r>
      <w:r w:rsidRPr="00501EF5">
        <w:rPr>
          <w:sz w:val="24"/>
          <w:szCs w:val="24"/>
        </w:rPr>
        <w:t xml:space="preserve">следующих полномочий </w:t>
      </w:r>
      <w:r w:rsidRPr="00501EF5">
        <w:rPr>
          <w:bCs/>
          <w:color w:val="000000"/>
          <w:sz w:val="24"/>
          <w:szCs w:val="24"/>
        </w:rPr>
        <w:t>по организации ритуальных услуг и содержанию мест захоронения  в части организации ритуальных услуг</w:t>
      </w:r>
      <w:proofErr w:type="gramStart"/>
      <w:r w:rsidRPr="00501EF5">
        <w:rPr>
          <w:bCs/>
          <w:color w:val="000000"/>
          <w:sz w:val="24"/>
          <w:szCs w:val="24"/>
        </w:rPr>
        <w:t xml:space="preserve"> .</w:t>
      </w:r>
      <w:proofErr w:type="gramEnd"/>
    </w:p>
    <w:p w:rsidR="00AC3DA2" w:rsidRPr="00501EF5" w:rsidRDefault="00AC3DA2" w:rsidP="00AC3DA2">
      <w:pPr>
        <w:tabs>
          <w:tab w:val="left" w:pos="1134"/>
        </w:tabs>
        <w:jc w:val="center"/>
        <w:rPr>
          <w:b/>
          <w:sz w:val="24"/>
          <w:szCs w:val="24"/>
        </w:rPr>
      </w:pPr>
      <w:r w:rsidRPr="00501EF5">
        <w:rPr>
          <w:b/>
          <w:sz w:val="24"/>
          <w:szCs w:val="24"/>
        </w:rPr>
        <w:t>2</w:t>
      </w:r>
      <w:r w:rsidRPr="00501EF5">
        <w:rPr>
          <w:sz w:val="24"/>
          <w:szCs w:val="24"/>
        </w:rPr>
        <w:t xml:space="preserve">. </w:t>
      </w:r>
      <w:r w:rsidRPr="00501EF5">
        <w:rPr>
          <w:b/>
          <w:sz w:val="24"/>
          <w:szCs w:val="24"/>
        </w:rPr>
        <w:t>Обязанности и права Сторон</w:t>
      </w:r>
    </w:p>
    <w:p w:rsidR="00AC3DA2" w:rsidRPr="00501EF5" w:rsidRDefault="00AC3DA2" w:rsidP="00AC3DA2">
      <w:pPr>
        <w:tabs>
          <w:tab w:val="left" w:pos="1134"/>
        </w:tabs>
        <w:jc w:val="center"/>
        <w:rPr>
          <w:b/>
          <w:sz w:val="24"/>
          <w:szCs w:val="24"/>
        </w:rPr>
      </w:pP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В целях реализации настоящего Соглашения стороны имеют права и обязанности.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lastRenderedPageBreak/>
        <w:t>2.1. Администрация района обязана: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 xml:space="preserve">- при </w:t>
      </w:r>
      <w:r w:rsidRPr="00501EF5">
        <w:rPr>
          <w:bCs/>
          <w:color w:val="000000"/>
          <w:sz w:val="24"/>
          <w:szCs w:val="24"/>
        </w:rPr>
        <w:t xml:space="preserve">организации ритуальных услуг </w:t>
      </w:r>
      <w:r w:rsidRPr="00501EF5">
        <w:rPr>
          <w:sz w:val="24"/>
          <w:szCs w:val="24"/>
        </w:rPr>
        <w:t>соблюдать законодательные и иные нормативные правовые акты Российской Федерации и иные нормативные правовые акты Брянской области, органов местного самоуправления Злынковского муниципального района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2.2. Администрация района вправе: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- получать от должностных лиц  Администрации поселения необходимых для осуществления полномочий документов, справок, материалов и иной всесторонней и достоверной информации;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- обращаться в органы местного самоуправления в случае возникновения препятствий для выполнения полномочий, предусмотренных настоящим Соглашением, в том числе с предложениями о принятии муниципальных правовых актов, необходимых для выполнения полномочий.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2.3. Администрация поселения обязана: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 xml:space="preserve">- создать надлежащие условия для </w:t>
      </w:r>
      <w:r w:rsidRPr="00501EF5">
        <w:rPr>
          <w:bCs/>
          <w:color w:val="000000"/>
          <w:sz w:val="24"/>
          <w:szCs w:val="24"/>
        </w:rPr>
        <w:t>организации ритуальных услуг</w:t>
      </w:r>
      <w:proofErr w:type="gramStart"/>
      <w:r w:rsidRPr="00501EF5">
        <w:rPr>
          <w:bCs/>
          <w:color w:val="000000"/>
          <w:sz w:val="24"/>
          <w:szCs w:val="24"/>
        </w:rPr>
        <w:t xml:space="preserve"> </w:t>
      </w:r>
      <w:r w:rsidRPr="00501EF5">
        <w:rPr>
          <w:sz w:val="24"/>
          <w:szCs w:val="24"/>
        </w:rPr>
        <w:t>;</w:t>
      </w:r>
      <w:proofErr w:type="gramEnd"/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- рассматривать обращения администрации района по поводу устранения препятствий для выполнения полномочий, предусмотренных настоящим соглашением, в случае необходимости принимать соответствующие муниципальные правовые акты;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- контролировать выполнение обязанностей администрации района, предусмотренных настоящим соглашением.</w:t>
      </w:r>
    </w:p>
    <w:p w:rsidR="00AC3DA2" w:rsidRPr="00501EF5" w:rsidRDefault="00AC3DA2" w:rsidP="00AC3DA2">
      <w:pPr>
        <w:rPr>
          <w:sz w:val="24"/>
          <w:szCs w:val="24"/>
        </w:rPr>
      </w:pPr>
      <w:r w:rsidRPr="00501EF5">
        <w:rPr>
          <w:sz w:val="24"/>
          <w:szCs w:val="24"/>
        </w:rPr>
        <w:t xml:space="preserve">         2.4. Администрация поселения </w:t>
      </w:r>
      <w:r w:rsidRPr="00501EF5">
        <w:rPr>
          <w:spacing w:val="-2"/>
          <w:sz w:val="24"/>
          <w:szCs w:val="24"/>
        </w:rPr>
        <w:t>вправе:</w:t>
      </w:r>
    </w:p>
    <w:p w:rsidR="00AC3DA2" w:rsidRPr="00501EF5" w:rsidRDefault="00AC3DA2" w:rsidP="00AC3DA2">
      <w:pPr>
        <w:spacing w:line="242" w:lineRule="atLeast"/>
        <w:ind w:firstLine="709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-  запрашивать и получать от Администрации района любую информацию и сведения, в том числе и дополнительные, связанные с выполнением обязательств по настоящему соглашению.</w:t>
      </w:r>
    </w:p>
    <w:p w:rsidR="00AC3DA2" w:rsidRPr="00501EF5" w:rsidRDefault="00AC3DA2" w:rsidP="00AC3DA2">
      <w:pPr>
        <w:pStyle w:val="a7"/>
        <w:ind w:left="708"/>
        <w:jc w:val="center"/>
        <w:rPr>
          <w:b/>
          <w:sz w:val="24"/>
          <w:szCs w:val="24"/>
        </w:rPr>
      </w:pPr>
      <w:r w:rsidRPr="00501EF5">
        <w:rPr>
          <w:b/>
          <w:sz w:val="24"/>
          <w:szCs w:val="24"/>
        </w:rPr>
        <w:t>3. Ответственность сторон</w:t>
      </w:r>
    </w:p>
    <w:p w:rsidR="00AC3DA2" w:rsidRPr="00501EF5" w:rsidRDefault="00AC3DA2" w:rsidP="00AC3DA2">
      <w:pPr>
        <w:pStyle w:val="a7"/>
        <w:ind w:left="708"/>
        <w:jc w:val="center"/>
        <w:rPr>
          <w:b/>
          <w:sz w:val="24"/>
          <w:szCs w:val="24"/>
        </w:rPr>
      </w:pP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3.1. За невыполнение или ненадлежащее выполнение настоящего соглашения (неисполнение полномочий) Стороны несут ответственность, предусмотренную законодательством.</w:t>
      </w:r>
    </w:p>
    <w:p w:rsidR="00AC3DA2" w:rsidRPr="00501EF5" w:rsidRDefault="00AC3DA2" w:rsidP="00AC3DA2">
      <w:pPr>
        <w:pStyle w:val="a7"/>
        <w:ind w:left="708"/>
        <w:jc w:val="center"/>
        <w:rPr>
          <w:b/>
          <w:sz w:val="24"/>
          <w:szCs w:val="24"/>
        </w:rPr>
      </w:pPr>
      <w:r w:rsidRPr="00501EF5">
        <w:rPr>
          <w:b/>
          <w:sz w:val="24"/>
          <w:szCs w:val="24"/>
        </w:rPr>
        <w:t>4. Порядок разрешения споров</w:t>
      </w:r>
    </w:p>
    <w:p w:rsidR="00AC3DA2" w:rsidRPr="00501EF5" w:rsidRDefault="00AC3DA2" w:rsidP="00AC3DA2">
      <w:pPr>
        <w:pStyle w:val="a7"/>
        <w:ind w:left="708"/>
        <w:jc w:val="center"/>
        <w:rPr>
          <w:b/>
          <w:sz w:val="24"/>
          <w:szCs w:val="24"/>
        </w:rPr>
      </w:pP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4.1. Всевозможные споры, возникающие между Сторонами по настоящему соглашению, будут разрешаться ими путем переговоров.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4.2. В случае не урегулирования возникшего спора Стороны разрешают его в судебном порядке в соответствии с действующим законодательством.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t>4.3. Все изменения и дополнения к настоящему соглашению должны быть совершены в письменном виде и подписаны обеими сторонами.</w:t>
      </w: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</w:p>
    <w:p w:rsidR="00AC3DA2" w:rsidRPr="00501EF5" w:rsidRDefault="00AC3DA2" w:rsidP="00AC3DA2">
      <w:pPr>
        <w:pStyle w:val="a7"/>
        <w:ind w:left="708"/>
        <w:jc w:val="center"/>
        <w:rPr>
          <w:b/>
          <w:sz w:val="24"/>
          <w:szCs w:val="24"/>
        </w:rPr>
      </w:pPr>
      <w:r w:rsidRPr="00501EF5">
        <w:rPr>
          <w:b/>
          <w:sz w:val="24"/>
          <w:szCs w:val="24"/>
        </w:rPr>
        <w:t>5. Срок действия соглашения</w:t>
      </w:r>
    </w:p>
    <w:p w:rsidR="00AC3DA2" w:rsidRPr="00501EF5" w:rsidRDefault="00AC3DA2" w:rsidP="00AC3DA2">
      <w:pPr>
        <w:pStyle w:val="a7"/>
        <w:ind w:left="708"/>
        <w:jc w:val="center"/>
        <w:rPr>
          <w:b/>
          <w:sz w:val="24"/>
          <w:szCs w:val="24"/>
        </w:rPr>
      </w:pPr>
    </w:p>
    <w:p w:rsidR="00AC3DA2" w:rsidRPr="00501EF5" w:rsidRDefault="00AC3DA2" w:rsidP="00AC3DA2">
      <w:pPr>
        <w:pStyle w:val="a7"/>
        <w:ind w:left="708"/>
        <w:rPr>
          <w:sz w:val="24"/>
          <w:szCs w:val="24"/>
        </w:rPr>
      </w:pPr>
      <w:r w:rsidRPr="00501EF5">
        <w:rPr>
          <w:sz w:val="24"/>
          <w:szCs w:val="24"/>
        </w:rPr>
        <w:t>5.1. Настоящее соглашение вступает в силу с ___.____.</w:t>
      </w:r>
      <w:r w:rsidRPr="00501EF5">
        <w:rPr>
          <w:sz w:val="24"/>
          <w:szCs w:val="24"/>
          <w:u w:val="single"/>
        </w:rPr>
        <w:t>20</w:t>
      </w:r>
      <w:r w:rsidRPr="00501EF5">
        <w:rPr>
          <w:sz w:val="24"/>
          <w:szCs w:val="24"/>
        </w:rPr>
        <w:t>__г.</w:t>
      </w:r>
    </w:p>
    <w:p w:rsidR="00AC3DA2" w:rsidRPr="00501EF5" w:rsidRDefault="00AC3DA2" w:rsidP="00AC3DA2">
      <w:pPr>
        <w:pStyle w:val="a7"/>
        <w:ind w:left="708"/>
        <w:rPr>
          <w:sz w:val="24"/>
          <w:szCs w:val="24"/>
        </w:rPr>
      </w:pPr>
      <w:r w:rsidRPr="00501EF5">
        <w:rPr>
          <w:sz w:val="24"/>
          <w:szCs w:val="24"/>
        </w:rPr>
        <w:t>5.2. Срок действия соглашения с ___.___.</w:t>
      </w:r>
      <w:r w:rsidRPr="00501EF5">
        <w:rPr>
          <w:sz w:val="24"/>
          <w:szCs w:val="24"/>
          <w:u w:val="single"/>
        </w:rPr>
        <w:t xml:space="preserve">20 </w:t>
      </w:r>
      <w:proofErr w:type="spellStart"/>
      <w:r w:rsidRPr="00501EF5">
        <w:rPr>
          <w:sz w:val="24"/>
          <w:szCs w:val="24"/>
        </w:rPr>
        <w:t>_г</w:t>
      </w:r>
      <w:proofErr w:type="spellEnd"/>
      <w:r w:rsidRPr="00501EF5">
        <w:rPr>
          <w:sz w:val="24"/>
          <w:szCs w:val="24"/>
        </w:rPr>
        <w:t>. по ____.____.</w:t>
      </w:r>
      <w:r w:rsidRPr="00501EF5">
        <w:rPr>
          <w:sz w:val="24"/>
          <w:szCs w:val="24"/>
          <w:u w:val="single"/>
        </w:rPr>
        <w:t>20</w:t>
      </w:r>
      <w:r w:rsidRPr="00501EF5">
        <w:rPr>
          <w:sz w:val="24"/>
          <w:szCs w:val="24"/>
        </w:rPr>
        <w:t>__г.</w:t>
      </w:r>
    </w:p>
    <w:p w:rsidR="00AC3DA2" w:rsidRPr="00501EF5" w:rsidRDefault="00AC3DA2" w:rsidP="00AC3DA2">
      <w:pPr>
        <w:pStyle w:val="a7"/>
        <w:ind w:left="0" w:firstLine="708"/>
        <w:rPr>
          <w:sz w:val="24"/>
          <w:szCs w:val="24"/>
        </w:rPr>
      </w:pPr>
      <w:r w:rsidRPr="00501EF5">
        <w:rPr>
          <w:sz w:val="24"/>
          <w:szCs w:val="24"/>
        </w:rPr>
        <w:t xml:space="preserve">5.3. Настоящее соглашение прекращается досрочно в случаях, предусмотренных действующим законодательством, </w:t>
      </w:r>
      <w:r w:rsidRPr="00501EF5">
        <w:rPr>
          <w:rStyle w:val="apple-converted-space"/>
          <w:sz w:val="24"/>
          <w:szCs w:val="24"/>
          <w:shd w:val="clear" w:color="auto" w:fill="FFFFFF"/>
        </w:rPr>
        <w:t>а</w:t>
      </w:r>
      <w:r w:rsidRPr="00501EF5">
        <w:rPr>
          <w:sz w:val="24"/>
          <w:szCs w:val="24"/>
        </w:rPr>
        <w:t xml:space="preserve"> также в случае изменения действующего законодательства, в связи с которым реализация переданных полномочий становится невозможной.</w:t>
      </w:r>
    </w:p>
    <w:p w:rsidR="00AC3DA2" w:rsidRPr="00501EF5" w:rsidRDefault="00AC3DA2" w:rsidP="00AC3DA2">
      <w:pPr>
        <w:pStyle w:val="a7"/>
        <w:ind w:left="0" w:firstLine="708"/>
        <w:rPr>
          <w:sz w:val="24"/>
          <w:szCs w:val="24"/>
        </w:rPr>
      </w:pPr>
      <w:r w:rsidRPr="00501EF5">
        <w:rPr>
          <w:sz w:val="24"/>
          <w:szCs w:val="24"/>
        </w:rPr>
        <w:t>5.4. Настоящее соглашение может быть прекращено досрочно по взаимному согласию сторон, выраженному в письменной форме.</w:t>
      </w:r>
    </w:p>
    <w:p w:rsidR="00AC3DA2" w:rsidRPr="00501EF5" w:rsidRDefault="00AC3DA2" w:rsidP="00AC3DA2">
      <w:pPr>
        <w:pStyle w:val="a7"/>
        <w:ind w:left="0"/>
        <w:jc w:val="center"/>
        <w:rPr>
          <w:b/>
          <w:sz w:val="24"/>
          <w:szCs w:val="24"/>
        </w:rPr>
      </w:pPr>
    </w:p>
    <w:p w:rsidR="00AC3DA2" w:rsidRPr="00501EF5" w:rsidRDefault="00AC3DA2" w:rsidP="00AC3DA2">
      <w:pPr>
        <w:pStyle w:val="a7"/>
        <w:ind w:left="0"/>
        <w:jc w:val="center"/>
        <w:rPr>
          <w:b/>
          <w:sz w:val="24"/>
          <w:szCs w:val="24"/>
        </w:rPr>
      </w:pPr>
      <w:r w:rsidRPr="00501EF5">
        <w:rPr>
          <w:b/>
          <w:sz w:val="24"/>
          <w:szCs w:val="24"/>
        </w:rPr>
        <w:t>6. Заключительные положения</w:t>
      </w:r>
    </w:p>
    <w:p w:rsidR="00AC3DA2" w:rsidRPr="00501EF5" w:rsidRDefault="00AC3DA2" w:rsidP="00AC3DA2">
      <w:pPr>
        <w:pStyle w:val="a7"/>
        <w:ind w:left="0"/>
        <w:jc w:val="center"/>
        <w:rPr>
          <w:b/>
          <w:sz w:val="24"/>
          <w:szCs w:val="24"/>
        </w:rPr>
      </w:pPr>
    </w:p>
    <w:p w:rsidR="00AC3DA2" w:rsidRPr="00501EF5" w:rsidRDefault="00AC3DA2" w:rsidP="00AC3DA2">
      <w:pPr>
        <w:ind w:firstLine="708"/>
        <w:jc w:val="both"/>
        <w:rPr>
          <w:sz w:val="24"/>
          <w:szCs w:val="24"/>
        </w:rPr>
      </w:pPr>
      <w:r w:rsidRPr="00501EF5">
        <w:rPr>
          <w:sz w:val="24"/>
          <w:szCs w:val="24"/>
        </w:rPr>
        <w:lastRenderedPageBreak/>
        <w:t>6.1.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AC3DA2" w:rsidRPr="00501EF5" w:rsidRDefault="00AC3DA2" w:rsidP="00AC3DA2">
      <w:pPr>
        <w:pStyle w:val="a7"/>
        <w:ind w:left="1068"/>
        <w:jc w:val="center"/>
        <w:rPr>
          <w:b/>
          <w:sz w:val="24"/>
          <w:szCs w:val="24"/>
        </w:rPr>
      </w:pPr>
    </w:p>
    <w:p w:rsidR="00AC3DA2" w:rsidRDefault="00AC3DA2" w:rsidP="00AC3DA2">
      <w:pPr>
        <w:pStyle w:val="a7"/>
        <w:ind w:left="1068"/>
        <w:jc w:val="left"/>
        <w:rPr>
          <w:b/>
          <w:sz w:val="24"/>
          <w:szCs w:val="24"/>
        </w:rPr>
      </w:pPr>
      <w:r w:rsidRPr="00501EF5">
        <w:rPr>
          <w:b/>
          <w:sz w:val="24"/>
          <w:szCs w:val="24"/>
        </w:rPr>
        <w:t xml:space="preserve">                                         7.  Подписи сторон</w:t>
      </w:r>
    </w:p>
    <w:p w:rsidR="000A2FFD" w:rsidRDefault="000A2FFD" w:rsidP="00AC3DA2">
      <w:pPr>
        <w:pStyle w:val="a7"/>
        <w:ind w:left="1068"/>
        <w:jc w:val="left"/>
        <w:rPr>
          <w:b/>
          <w:sz w:val="24"/>
          <w:szCs w:val="24"/>
        </w:rPr>
      </w:pPr>
    </w:p>
    <w:p w:rsidR="000A2FFD" w:rsidRPr="00501EF5" w:rsidRDefault="000A2FFD" w:rsidP="00AC3DA2">
      <w:pPr>
        <w:pStyle w:val="a7"/>
        <w:ind w:left="1068"/>
        <w:jc w:val="left"/>
        <w:rPr>
          <w:b/>
          <w:sz w:val="24"/>
          <w:szCs w:val="24"/>
        </w:rPr>
      </w:pPr>
    </w:p>
    <w:p w:rsidR="00AC3DA2" w:rsidRPr="00501EF5" w:rsidRDefault="00AC3DA2" w:rsidP="00AC3DA2">
      <w:pPr>
        <w:pStyle w:val="a7"/>
        <w:ind w:left="1068"/>
        <w:jc w:val="left"/>
        <w:rPr>
          <w:b/>
          <w:sz w:val="24"/>
          <w:szCs w:val="24"/>
        </w:rPr>
      </w:pPr>
    </w:p>
    <w:p w:rsidR="000A2FFD" w:rsidRPr="00915C32" w:rsidRDefault="000A2FFD" w:rsidP="000A2FFD">
      <w:pPr>
        <w:shd w:val="clear" w:color="auto" w:fill="FFFFFF"/>
        <w:ind w:firstLine="708"/>
        <w:jc w:val="both"/>
        <w:rPr>
          <w:color w:val="000000"/>
        </w:rPr>
      </w:pPr>
      <w:r>
        <w:rPr>
          <w:sz w:val="24"/>
          <w:szCs w:val="24"/>
        </w:rPr>
        <w:t xml:space="preserve"> </w:t>
      </w:r>
    </w:p>
    <w:tbl>
      <w:tblPr>
        <w:tblW w:w="0" w:type="auto"/>
        <w:tblLook w:val="01E0"/>
      </w:tblPr>
      <w:tblGrid>
        <w:gridCol w:w="4786"/>
        <w:gridCol w:w="4785"/>
      </w:tblGrid>
      <w:tr w:rsidR="000A2FFD" w:rsidRPr="00915C32" w:rsidTr="002B6B45">
        <w:tc>
          <w:tcPr>
            <w:tcW w:w="4927" w:type="dxa"/>
          </w:tcPr>
          <w:p w:rsidR="000A2FFD" w:rsidRPr="00915C32" w:rsidRDefault="000A2FFD" w:rsidP="002B6B45">
            <w:pPr>
              <w:ind w:right="284"/>
              <w:rPr>
                <w:color w:val="000000"/>
                <w:sz w:val="22"/>
              </w:rPr>
            </w:pPr>
            <w:r w:rsidRPr="00915C32">
              <w:rPr>
                <w:color w:val="000000"/>
              </w:rPr>
              <w:t>Руководитель ________________________</w:t>
            </w:r>
          </w:p>
          <w:p w:rsidR="000A2FFD" w:rsidRPr="00915C32" w:rsidRDefault="000A2FFD" w:rsidP="002B6B45">
            <w:pPr>
              <w:ind w:left="1440" w:right="284"/>
              <w:jc w:val="both"/>
              <w:rPr>
                <w:color w:val="000000"/>
              </w:rPr>
            </w:pPr>
            <w:r w:rsidRPr="00915C32">
              <w:rPr>
                <w:color w:val="000000"/>
                <w:sz w:val="22"/>
              </w:rPr>
              <w:t>(наименование представительного органа муниципального района)</w:t>
            </w:r>
          </w:p>
          <w:p w:rsidR="000A2FFD" w:rsidRPr="00915C32" w:rsidRDefault="000A2FFD" w:rsidP="002B6B45">
            <w:pPr>
              <w:ind w:right="284"/>
              <w:rPr>
                <w:color w:val="000000"/>
              </w:rPr>
            </w:pPr>
          </w:p>
          <w:p w:rsidR="000A2FFD" w:rsidRPr="00915C32" w:rsidRDefault="000A2FFD" w:rsidP="002B6B45">
            <w:pPr>
              <w:ind w:right="284"/>
              <w:rPr>
                <w:color w:val="000000"/>
              </w:rPr>
            </w:pPr>
            <w:r w:rsidRPr="00915C32">
              <w:rPr>
                <w:color w:val="000000"/>
              </w:rPr>
              <w:t>____________________</w:t>
            </w:r>
            <w:r w:rsidRPr="00915C32">
              <w:rPr>
                <w:color w:val="000000"/>
                <w:sz w:val="22"/>
              </w:rPr>
              <w:t xml:space="preserve"> (И.О. Фамилия)</w:t>
            </w:r>
          </w:p>
          <w:p w:rsidR="000A2FFD" w:rsidRPr="00915C32" w:rsidRDefault="000A2FFD" w:rsidP="002B6B45">
            <w:pPr>
              <w:ind w:right="284"/>
              <w:rPr>
                <w:color w:val="000000"/>
                <w:sz w:val="22"/>
              </w:rPr>
            </w:pPr>
          </w:p>
          <w:p w:rsidR="000A2FFD" w:rsidRPr="00915C32" w:rsidRDefault="000A2FFD" w:rsidP="002B6B45">
            <w:pPr>
              <w:ind w:right="284"/>
              <w:rPr>
                <w:color w:val="000000"/>
                <w:sz w:val="22"/>
              </w:rPr>
            </w:pPr>
            <w:r w:rsidRPr="00915C32">
              <w:rPr>
                <w:color w:val="000000"/>
                <w:sz w:val="22"/>
              </w:rPr>
              <w:t>(Дата подписания)</w:t>
            </w:r>
          </w:p>
        </w:tc>
        <w:tc>
          <w:tcPr>
            <w:tcW w:w="4927" w:type="dxa"/>
          </w:tcPr>
          <w:p w:rsidR="000A2FFD" w:rsidRPr="00915C32" w:rsidRDefault="000A2FFD" w:rsidP="002B6B45">
            <w:pPr>
              <w:ind w:right="284"/>
              <w:jc w:val="both"/>
              <w:rPr>
                <w:color w:val="000000"/>
                <w:sz w:val="32"/>
                <w:szCs w:val="28"/>
              </w:rPr>
            </w:pPr>
            <w:r w:rsidRPr="00915C32">
              <w:rPr>
                <w:color w:val="000000"/>
              </w:rPr>
              <w:t>Руководитель ________________________</w:t>
            </w:r>
            <w:r w:rsidRPr="00915C32">
              <w:rPr>
                <w:color w:val="000000"/>
                <w:sz w:val="32"/>
                <w:szCs w:val="28"/>
              </w:rPr>
              <w:t xml:space="preserve"> </w:t>
            </w:r>
          </w:p>
          <w:p w:rsidR="000A2FFD" w:rsidRPr="00915C32" w:rsidRDefault="000A2FFD" w:rsidP="002B6B45">
            <w:pPr>
              <w:ind w:left="1373" w:right="284"/>
              <w:jc w:val="both"/>
              <w:rPr>
                <w:color w:val="000000"/>
                <w:sz w:val="22"/>
              </w:rPr>
            </w:pPr>
            <w:r w:rsidRPr="00915C32">
              <w:rPr>
                <w:color w:val="000000"/>
                <w:sz w:val="22"/>
              </w:rPr>
              <w:t>(наименование представительного органа поселения)</w:t>
            </w:r>
          </w:p>
          <w:p w:rsidR="000A2FFD" w:rsidRPr="00915C32" w:rsidRDefault="000A2FFD" w:rsidP="002B6B45">
            <w:pPr>
              <w:ind w:right="284"/>
              <w:rPr>
                <w:color w:val="000000"/>
              </w:rPr>
            </w:pPr>
          </w:p>
          <w:p w:rsidR="000A2FFD" w:rsidRPr="00915C32" w:rsidRDefault="000A2FFD" w:rsidP="002B6B45">
            <w:pPr>
              <w:ind w:right="284"/>
              <w:jc w:val="both"/>
              <w:rPr>
                <w:color w:val="000000"/>
                <w:sz w:val="22"/>
              </w:rPr>
            </w:pPr>
            <w:r w:rsidRPr="00915C32">
              <w:rPr>
                <w:color w:val="000000"/>
                <w:sz w:val="22"/>
              </w:rPr>
              <w:t>__________________________ (И.О. Фамилия)</w:t>
            </w:r>
          </w:p>
          <w:p w:rsidR="000A2FFD" w:rsidRPr="00915C32" w:rsidRDefault="000A2FFD" w:rsidP="002B6B45">
            <w:pPr>
              <w:ind w:right="284"/>
              <w:rPr>
                <w:color w:val="000000"/>
                <w:sz w:val="22"/>
              </w:rPr>
            </w:pPr>
          </w:p>
          <w:p w:rsidR="000A2FFD" w:rsidRPr="00915C32" w:rsidRDefault="000A2FFD" w:rsidP="002B6B45">
            <w:pPr>
              <w:ind w:right="284"/>
              <w:rPr>
                <w:color w:val="000000"/>
                <w:sz w:val="22"/>
              </w:rPr>
            </w:pPr>
            <w:r w:rsidRPr="00915C32">
              <w:rPr>
                <w:color w:val="000000"/>
                <w:sz w:val="22"/>
              </w:rPr>
              <w:t>(Дата подписания)</w:t>
            </w:r>
          </w:p>
        </w:tc>
      </w:tr>
    </w:tbl>
    <w:p w:rsidR="00AC3DA2" w:rsidRPr="00501EF5" w:rsidRDefault="000A2FFD" w:rsidP="00AC3DA2">
      <w:pPr>
        <w:tabs>
          <w:tab w:val="left" w:pos="619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AC3DA2" w:rsidRPr="00501EF5">
        <w:rPr>
          <w:sz w:val="24"/>
          <w:szCs w:val="24"/>
        </w:rPr>
        <w:t xml:space="preserve">                     </w:t>
      </w:r>
      <w:r w:rsidR="00EB34C8">
        <w:rPr>
          <w:sz w:val="24"/>
          <w:szCs w:val="24"/>
        </w:rPr>
        <w:t xml:space="preserve">                           </w:t>
      </w:r>
    </w:p>
    <w:p w:rsidR="00AC3DA2" w:rsidRPr="00B1510B" w:rsidRDefault="00AC3DA2" w:rsidP="00DA0C89">
      <w:pPr>
        <w:rPr>
          <w:szCs w:val="28"/>
        </w:rPr>
      </w:pPr>
    </w:p>
    <w:sectPr w:rsidR="00AC3DA2" w:rsidRPr="00B1510B" w:rsidSect="00F2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A0C89"/>
    <w:rsid w:val="000A2FFD"/>
    <w:rsid w:val="00262F1E"/>
    <w:rsid w:val="003636D1"/>
    <w:rsid w:val="004C0676"/>
    <w:rsid w:val="005D2586"/>
    <w:rsid w:val="00621A30"/>
    <w:rsid w:val="00743E0C"/>
    <w:rsid w:val="009E4CA2"/>
    <w:rsid w:val="00AC3DA2"/>
    <w:rsid w:val="00B1510B"/>
    <w:rsid w:val="00CB002D"/>
    <w:rsid w:val="00DA0C89"/>
    <w:rsid w:val="00EB34C8"/>
    <w:rsid w:val="00F24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C8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0C89"/>
    <w:pPr>
      <w:keepNext/>
      <w:jc w:val="both"/>
      <w:outlineLvl w:val="0"/>
    </w:pPr>
    <w:rPr>
      <w:rFonts w:ascii="Verdana" w:hAnsi="Verdana"/>
      <w:b/>
      <w:color w:val="0000FF"/>
      <w:sz w:val="32"/>
      <w:lang w:val="en-US" w:eastAsia="en-US"/>
    </w:rPr>
  </w:style>
  <w:style w:type="paragraph" w:styleId="3">
    <w:name w:val="heading 3"/>
    <w:basedOn w:val="a"/>
    <w:next w:val="a"/>
    <w:link w:val="30"/>
    <w:qFormat/>
    <w:rsid w:val="00DA0C89"/>
    <w:pPr>
      <w:keepNext/>
      <w:jc w:val="both"/>
      <w:outlineLvl w:val="2"/>
    </w:pPr>
    <w:rPr>
      <w:rFonts w:ascii="Verdana" w:hAnsi="Verdana"/>
      <w:b/>
      <w:sz w:val="1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C89"/>
    <w:rPr>
      <w:rFonts w:ascii="Verdana" w:eastAsia="Times New Roman" w:hAnsi="Verdana" w:cs="Times New Roman"/>
      <w:b/>
      <w:color w:val="0000FF"/>
      <w:sz w:val="32"/>
      <w:szCs w:val="20"/>
      <w:lang w:val="en-US"/>
    </w:rPr>
  </w:style>
  <w:style w:type="character" w:customStyle="1" w:styleId="30">
    <w:name w:val="Заголовок 3 Знак"/>
    <w:basedOn w:val="a0"/>
    <w:link w:val="3"/>
    <w:rsid w:val="00DA0C89"/>
    <w:rPr>
      <w:rFonts w:ascii="Verdana" w:eastAsia="Times New Roman" w:hAnsi="Verdana" w:cs="Times New Roman"/>
      <w:b/>
      <w:sz w:val="16"/>
      <w:szCs w:val="20"/>
      <w:lang w:val="en-US"/>
    </w:rPr>
  </w:style>
  <w:style w:type="paragraph" w:customStyle="1" w:styleId="ConsTitle">
    <w:name w:val="ConsTitle"/>
    <w:rsid w:val="00DA0C8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3">
    <w:name w:val="???????"/>
    <w:rsid w:val="00DA0C8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DA0C89"/>
    <w:pPr>
      <w:widowControl w:val="0"/>
    </w:pPr>
    <w:rPr>
      <w:rFonts w:ascii="Tms Rmn" w:hAnsi="Tms Rmn"/>
      <w:b/>
      <w:i/>
      <w:snapToGrid w:val="0"/>
      <w:color w:val="000000"/>
    </w:rPr>
  </w:style>
  <w:style w:type="character" w:customStyle="1" w:styleId="a5">
    <w:name w:val="Основной текст Знак"/>
    <w:basedOn w:val="a0"/>
    <w:link w:val="a4"/>
    <w:rsid w:val="00DA0C89"/>
    <w:rPr>
      <w:rFonts w:ascii="Tms Rmn" w:eastAsia="Times New Roman" w:hAnsi="Tms Rmn" w:cs="Times New Roman"/>
      <w:b/>
      <w:i/>
      <w:snapToGrid w:val="0"/>
      <w:color w:val="000000"/>
      <w:sz w:val="28"/>
      <w:szCs w:val="20"/>
      <w:lang w:eastAsia="ru-RU"/>
    </w:rPr>
  </w:style>
  <w:style w:type="paragraph" w:customStyle="1" w:styleId="a6">
    <w:name w:val="Прижатый влево"/>
    <w:basedOn w:val="a"/>
    <w:next w:val="a"/>
    <w:rsid w:val="00AC3DA2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a7">
    <w:name w:val="List Paragraph"/>
    <w:basedOn w:val="a"/>
    <w:uiPriority w:val="34"/>
    <w:qFormat/>
    <w:rsid w:val="00AC3DA2"/>
    <w:pPr>
      <w:widowControl w:val="0"/>
      <w:autoSpaceDE w:val="0"/>
      <w:autoSpaceDN w:val="0"/>
      <w:ind w:left="124" w:hanging="5"/>
      <w:jc w:val="both"/>
    </w:pPr>
    <w:rPr>
      <w:sz w:val="22"/>
      <w:szCs w:val="22"/>
      <w:lang w:eastAsia="en-US"/>
    </w:rPr>
  </w:style>
  <w:style w:type="character" w:customStyle="1" w:styleId="apple-converted-space">
    <w:name w:val="apple-converted-space"/>
    <w:rsid w:val="00AC3D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dcterms:created xsi:type="dcterms:W3CDTF">2025-04-23T06:03:00Z</dcterms:created>
  <dcterms:modified xsi:type="dcterms:W3CDTF">2025-05-05T09:08:00Z</dcterms:modified>
</cp:coreProperties>
</file>